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E34" w:rsidRDefault="0011131D" w:rsidP="001113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БЮДЖЕТНОЕ ОБЩЕОБРАЗОВАТЕЛЬНОЕ </w:t>
      </w:r>
    </w:p>
    <w:p w:rsidR="0011131D" w:rsidRDefault="0011131D" w:rsidP="001113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УЧРЕЖДЕНИЕ </w:t>
      </w:r>
      <w:proofErr w:type="gramStart"/>
      <w:r>
        <w:rPr>
          <w:b/>
          <w:sz w:val="28"/>
          <w:szCs w:val="28"/>
        </w:rPr>
        <w:t>СРЕДНЯЯ</w:t>
      </w:r>
      <w:proofErr w:type="gramEnd"/>
      <w:r>
        <w:rPr>
          <w:b/>
          <w:sz w:val="28"/>
          <w:szCs w:val="28"/>
        </w:rPr>
        <w:t xml:space="preserve"> ОБЩЕОБРАЗОВАТЕЛЬНАЯ </w:t>
      </w:r>
    </w:p>
    <w:p w:rsidR="0011131D" w:rsidRDefault="0011131D" w:rsidP="001113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ШКОЛА № 12</w:t>
      </w:r>
      <w:r w:rsidR="001B10DF">
        <w:rPr>
          <w:b/>
          <w:sz w:val="28"/>
          <w:szCs w:val="28"/>
        </w:rPr>
        <w:t xml:space="preserve"> ИМЕНИ М. К. ГЕРАСИМЕНКО</w:t>
      </w:r>
    </w:p>
    <w:p w:rsidR="0011131D" w:rsidRDefault="0011131D" w:rsidP="001113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11131D" w:rsidRDefault="0011131D" w:rsidP="001113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БРЮХОВЕЦКИЙ РАЙОН</w:t>
      </w:r>
    </w:p>
    <w:p w:rsidR="0011131D" w:rsidRDefault="0011131D" w:rsidP="0011131D">
      <w:pPr>
        <w:jc w:val="center"/>
        <w:rPr>
          <w:b/>
          <w:sz w:val="28"/>
          <w:szCs w:val="28"/>
        </w:rPr>
      </w:pPr>
    </w:p>
    <w:p w:rsidR="0011131D" w:rsidRDefault="0011131D" w:rsidP="0011131D">
      <w:pPr>
        <w:jc w:val="center"/>
        <w:rPr>
          <w:b/>
          <w:sz w:val="28"/>
          <w:szCs w:val="28"/>
        </w:rPr>
      </w:pPr>
    </w:p>
    <w:p w:rsidR="0011131D" w:rsidRDefault="0011131D" w:rsidP="001113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11131D" w:rsidRDefault="0011131D" w:rsidP="001113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________ </w:t>
      </w:r>
      <w:r>
        <w:rPr>
          <w:sz w:val="28"/>
          <w:szCs w:val="28"/>
        </w:rPr>
        <w:t xml:space="preserve">                                                                                        №</w:t>
      </w:r>
      <w:r>
        <w:rPr>
          <w:sz w:val="28"/>
          <w:szCs w:val="28"/>
          <w:u w:val="single"/>
        </w:rPr>
        <w:t>______</w:t>
      </w:r>
    </w:p>
    <w:p w:rsidR="0011131D" w:rsidRDefault="0011131D" w:rsidP="0011131D">
      <w:pPr>
        <w:jc w:val="center"/>
        <w:rPr>
          <w:sz w:val="28"/>
          <w:szCs w:val="28"/>
        </w:rPr>
      </w:pPr>
    </w:p>
    <w:p w:rsidR="0011131D" w:rsidRDefault="00765D3A" w:rsidP="00765D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х. </w:t>
      </w:r>
      <w:proofErr w:type="spellStart"/>
      <w:r>
        <w:rPr>
          <w:sz w:val="28"/>
          <w:szCs w:val="28"/>
        </w:rPr>
        <w:t>Гарбузовая</w:t>
      </w:r>
      <w:proofErr w:type="spellEnd"/>
      <w:r>
        <w:rPr>
          <w:sz w:val="28"/>
          <w:szCs w:val="28"/>
        </w:rPr>
        <w:t xml:space="preserve"> Балка</w:t>
      </w:r>
    </w:p>
    <w:p w:rsidR="00765D3A" w:rsidRDefault="00765D3A" w:rsidP="00765D3A">
      <w:pPr>
        <w:jc w:val="center"/>
        <w:rPr>
          <w:sz w:val="28"/>
          <w:szCs w:val="28"/>
        </w:rPr>
      </w:pPr>
    </w:p>
    <w:p w:rsidR="00765D3A" w:rsidRDefault="00765D3A" w:rsidP="00765D3A">
      <w:pPr>
        <w:jc w:val="center"/>
        <w:rPr>
          <w:sz w:val="28"/>
          <w:szCs w:val="28"/>
        </w:rPr>
      </w:pPr>
    </w:p>
    <w:p w:rsidR="004F0A7C" w:rsidRDefault="0011131D" w:rsidP="0011131D">
      <w:pPr>
        <w:tabs>
          <w:tab w:val="left" w:pos="199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1156B5">
        <w:rPr>
          <w:b/>
          <w:sz w:val="28"/>
          <w:szCs w:val="28"/>
        </w:rPr>
        <w:t>утверждении адапти</w:t>
      </w:r>
      <w:r w:rsidR="004F0A7C">
        <w:rPr>
          <w:b/>
          <w:sz w:val="28"/>
          <w:szCs w:val="28"/>
        </w:rPr>
        <w:t>ро</w:t>
      </w:r>
      <w:r w:rsidR="001156B5">
        <w:rPr>
          <w:b/>
          <w:sz w:val="28"/>
          <w:szCs w:val="28"/>
        </w:rPr>
        <w:t>в</w:t>
      </w:r>
      <w:r w:rsidR="004F0A7C">
        <w:rPr>
          <w:b/>
          <w:sz w:val="28"/>
          <w:szCs w:val="28"/>
        </w:rPr>
        <w:t>а</w:t>
      </w:r>
      <w:r w:rsidR="001156B5">
        <w:rPr>
          <w:b/>
          <w:sz w:val="28"/>
          <w:szCs w:val="28"/>
        </w:rPr>
        <w:t>н</w:t>
      </w:r>
      <w:r w:rsidR="005D1639">
        <w:rPr>
          <w:b/>
          <w:sz w:val="28"/>
          <w:szCs w:val="28"/>
        </w:rPr>
        <w:t>н</w:t>
      </w:r>
      <w:r w:rsidR="001156B5">
        <w:rPr>
          <w:b/>
          <w:sz w:val="28"/>
          <w:szCs w:val="28"/>
        </w:rPr>
        <w:t xml:space="preserve">ых образовательных программ для детей </w:t>
      </w:r>
    </w:p>
    <w:p w:rsidR="0011131D" w:rsidRDefault="001156B5" w:rsidP="0011131D">
      <w:pPr>
        <w:tabs>
          <w:tab w:val="left" w:pos="199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ОВЗ </w:t>
      </w:r>
      <w:bookmarkStart w:id="0" w:name="_GoBack"/>
      <w:bookmarkEnd w:id="0"/>
      <w:r w:rsidR="00235330">
        <w:rPr>
          <w:b/>
          <w:sz w:val="28"/>
          <w:szCs w:val="28"/>
        </w:rPr>
        <w:t>на 201</w:t>
      </w:r>
      <w:r w:rsidR="001B10DF">
        <w:rPr>
          <w:b/>
          <w:sz w:val="28"/>
          <w:szCs w:val="28"/>
        </w:rPr>
        <w:t>9</w:t>
      </w:r>
      <w:r w:rsidR="00235330">
        <w:rPr>
          <w:b/>
          <w:sz w:val="28"/>
          <w:szCs w:val="28"/>
        </w:rPr>
        <w:t>-20</w:t>
      </w:r>
      <w:r w:rsidR="001B10DF">
        <w:rPr>
          <w:b/>
          <w:sz w:val="28"/>
          <w:szCs w:val="28"/>
        </w:rPr>
        <w:t>20</w:t>
      </w:r>
      <w:r w:rsidR="00235330">
        <w:rPr>
          <w:b/>
          <w:sz w:val="28"/>
          <w:szCs w:val="28"/>
        </w:rPr>
        <w:t xml:space="preserve"> учебный год</w:t>
      </w:r>
    </w:p>
    <w:p w:rsidR="0011131D" w:rsidRDefault="0011131D" w:rsidP="0011131D">
      <w:pPr>
        <w:rPr>
          <w:sz w:val="28"/>
          <w:szCs w:val="28"/>
        </w:rPr>
      </w:pPr>
    </w:p>
    <w:p w:rsidR="0011131D" w:rsidRDefault="0011131D" w:rsidP="0011131D">
      <w:pPr>
        <w:rPr>
          <w:sz w:val="28"/>
          <w:szCs w:val="28"/>
        </w:rPr>
      </w:pPr>
    </w:p>
    <w:p w:rsidR="00F35518" w:rsidRPr="00F35518" w:rsidRDefault="00F35518" w:rsidP="00F35518">
      <w:pPr>
        <w:pStyle w:val="ConsPlusNormal"/>
        <w:ind w:firstLine="540"/>
        <w:jc w:val="both"/>
        <w:outlineLvl w:val="1"/>
        <w:rPr>
          <w:rStyle w:val="a4"/>
          <w:rFonts w:ascii="Times New Roman" w:eastAsiaTheme="minorEastAsia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4"/>
        </w:rPr>
        <w:t xml:space="preserve">В соответствии с </w:t>
      </w:r>
      <w:r w:rsidRPr="003F3D7E">
        <w:rPr>
          <w:rFonts w:ascii="Times New Roman" w:hAnsi="Times New Roman"/>
          <w:sz w:val="28"/>
          <w:szCs w:val="24"/>
        </w:rPr>
        <w:t xml:space="preserve">ч.1, 2, 3, 4 </w:t>
      </w:r>
      <w:r w:rsidRPr="008B0566">
        <w:rPr>
          <w:rFonts w:ascii="Times New Roman" w:hAnsi="Times New Roman"/>
          <w:sz w:val="28"/>
          <w:szCs w:val="24"/>
        </w:rPr>
        <w:t>ст</w:t>
      </w:r>
      <w:r w:rsidRPr="003F3D7E">
        <w:rPr>
          <w:rFonts w:ascii="Times New Roman" w:hAnsi="Times New Roman"/>
          <w:sz w:val="28"/>
          <w:szCs w:val="24"/>
        </w:rPr>
        <w:t>.</w:t>
      </w:r>
      <w:r w:rsidRPr="008B0566">
        <w:rPr>
          <w:rFonts w:ascii="Times New Roman" w:hAnsi="Times New Roman"/>
          <w:sz w:val="28"/>
          <w:szCs w:val="24"/>
        </w:rPr>
        <w:t xml:space="preserve"> 79</w:t>
      </w:r>
      <w:r>
        <w:rPr>
          <w:rFonts w:ascii="Times New Roman" w:hAnsi="Times New Roman"/>
          <w:sz w:val="28"/>
          <w:szCs w:val="24"/>
        </w:rPr>
        <w:t>Закона</w:t>
      </w:r>
      <w:r w:rsidRPr="008B0566">
        <w:rPr>
          <w:rFonts w:ascii="Times New Roman" w:hAnsi="Times New Roman"/>
          <w:sz w:val="28"/>
          <w:szCs w:val="24"/>
        </w:rPr>
        <w:t xml:space="preserve"> Российской Федерации «Об о</w:t>
      </w:r>
      <w:r w:rsidRPr="008B0566">
        <w:rPr>
          <w:rFonts w:ascii="Times New Roman" w:hAnsi="Times New Roman"/>
          <w:sz w:val="28"/>
          <w:szCs w:val="24"/>
        </w:rPr>
        <w:t>б</w:t>
      </w:r>
      <w:r w:rsidRPr="008B0566">
        <w:rPr>
          <w:rFonts w:ascii="Times New Roman" w:hAnsi="Times New Roman"/>
          <w:sz w:val="28"/>
          <w:szCs w:val="24"/>
        </w:rPr>
        <w:t>разовании»  № 273-ФЗ от 29.12.2012 года</w:t>
      </w:r>
      <w:r>
        <w:rPr>
          <w:rFonts w:ascii="Times New Roman" w:hAnsi="Times New Roman"/>
          <w:sz w:val="28"/>
          <w:szCs w:val="24"/>
        </w:rPr>
        <w:t xml:space="preserve">, </w:t>
      </w:r>
      <w:r w:rsidRPr="00F35518">
        <w:rPr>
          <w:rFonts w:ascii="Times New Roman" w:hAnsi="Times New Roman" w:cs="Times New Roman"/>
          <w:sz w:val="28"/>
          <w:szCs w:val="28"/>
        </w:rPr>
        <w:t>в целях</w:t>
      </w:r>
      <w:r w:rsidR="00FC5450">
        <w:rPr>
          <w:rStyle w:val="a4"/>
          <w:rFonts w:ascii="Times New Roman" w:eastAsiaTheme="minorEastAsia" w:hAnsi="Times New Roman"/>
          <w:sz w:val="28"/>
          <w:szCs w:val="28"/>
        </w:rPr>
        <w:t>ор</w:t>
      </w:r>
      <w:r>
        <w:rPr>
          <w:rStyle w:val="a4"/>
          <w:rFonts w:ascii="Times New Roman" w:eastAsiaTheme="minorEastAsia" w:hAnsi="Times New Roman"/>
          <w:sz w:val="28"/>
          <w:szCs w:val="28"/>
        </w:rPr>
        <w:t>ганизации</w:t>
      </w:r>
      <w:r w:rsidRPr="00F35518">
        <w:rPr>
          <w:rStyle w:val="a4"/>
          <w:rFonts w:ascii="Times New Roman" w:eastAsiaTheme="minorEastAsia" w:hAnsi="Times New Roman"/>
          <w:sz w:val="28"/>
          <w:szCs w:val="28"/>
        </w:rPr>
        <w:t xml:space="preserve"> получения о</w:t>
      </w:r>
      <w:r w:rsidRPr="00F35518">
        <w:rPr>
          <w:rStyle w:val="a4"/>
          <w:rFonts w:ascii="Times New Roman" w:eastAsiaTheme="minorEastAsia" w:hAnsi="Times New Roman"/>
          <w:sz w:val="28"/>
          <w:szCs w:val="28"/>
        </w:rPr>
        <w:t>б</w:t>
      </w:r>
      <w:r w:rsidRPr="00F35518">
        <w:rPr>
          <w:rStyle w:val="a4"/>
          <w:rFonts w:ascii="Times New Roman" w:eastAsiaTheme="minorEastAsia" w:hAnsi="Times New Roman"/>
          <w:sz w:val="28"/>
          <w:szCs w:val="28"/>
        </w:rPr>
        <w:t>разования обучающимися с ограниченными возможностями здоровья</w:t>
      </w:r>
      <w:proofErr w:type="gramEnd"/>
    </w:p>
    <w:p w:rsidR="004A5552" w:rsidRDefault="004A5552" w:rsidP="004A5552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8B0566">
        <w:rPr>
          <w:rFonts w:ascii="Times New Roman" w:hAnsi="Times New Roman"/>
          <w:sz w:val="28"/>
          <w:szCs w:val="28"/>
        </w:rPr>
        <w:t>п</w:t>
      </w:r>
      <w:proofErr w:type="gramEnd"/>
      <w:r w:rsidRPr="008B0566">
        <w:rPr>
          <w:rFonts w:ascii="Times New Roman" w:hAnsi="Times New Roman"/>
          <w:sz w:val="28"/>
          <w:szCs w:val="28"/>
        </w:rPr>
        <w:t xml:space="preserve"> р и к а з ы в а ю:</w:t>
      </w:r>
    </w:p>
    <w:p w:rsidR="0011131D" w:rsidRPr="00FB2E34" w:rsidRDefault="00F35518" w:rsidP="00FB2E34">
      <w:pPr>
        <w:pStyle w:val="a5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FB2E34">
        <w:rPr>
          <w:sz w:val="28"/>
          <w:szCs w:val="28"/>
        </w:rPr>
        <w:t xml:space="preserve">Утвердить </w:t>
      </w:r>
      <w:r w:rsidR="00FC5450" w:rsidRPr="00FB2E34">
        <w:rPr>
          <w:sz w:val="28"/>
          <w:szCs w:val="28"/>
        </w:rPr>
        <w:t>адаптированную</w:t>
      </w:r>
      <w:r w:rsidR="00575CEE" w:rsidRPr="00FB2E34">
        <w:rPr>
          <w:sz w:val="28"/>
          <w:szCs w:val="28"/>
        </w:rPr>
        <w:t xml:space="preserve"> образо</w:t>
      </w:r>
      <w:r w:rsidR="00FC5450" w:rsidRPr="00FB2E34">
        <w:rPr>
          <w:sz w:val="28"/>
          <w:szCs w:val="28"/>
        </w:rPr>
        <w:t xml:space="preserve">вательную программу для </w:t>
      </w:r>
      <w:proofErr w:type="gramStart"/>
      <w:r w:rsidR="00765D3A" w:rsidRPr="00FB2E34">
        <w:rPr>
          <w:sz w:val="28"/>
          <w:szCs w:val="28"/>
        </w:rPr>
        <w:t>обучающи</w:t>
      </w:r>
      <w:r w:rsidR="00765D3A" w:rsidRPr="00FB2E34">
        <w:rPr>
          <w:sz w:val="28"/>
          <w:szCs w:val="28"/>
        </w:rPr>
        <w:t>х</w:t>
      </w:r>
      <w:r w:rsidR="00765D3A" w:rsidRPr="00FB2E34">
        <w:rPr>
          <w:sz w:val="28"/>
          <w:szCs w:val="28"/>
        </w:rPr>
        <w:t>ся</w:t>
      </w:r>
      <w:proofErr w:type="gramEnd"/>
      <w:r w:rsidR="00765D3A" w:rsidRPr="00FB2E34">
        <w:rPr>
          <w:sz w:val="28"/>
          <w:szCs w:val="28"/>
        </w:rPr>
        <w:t xml:space="preserve"> с ОВЗ (умственной отсталостью)</w:t>
      </w:r>
      <w:r w:rsidR="001B10DF">
        <w:rPr>
          <w:sz w:val="28"/>
          <w:szCs w:val="28"/>
        </w:rPr>
        <w:t xml:space="preserve"> </w:t>
      </w:r>
      <w:r w:rsidR="00CB46AA">
        <w:rPr>
          <w:sz w:val="28"/>
          <w:szCs w:val="28"/>
        </w:rPr>
        <w:t>на 201</w:t>
      </w:r>
      <w:r w:rsidR="001B10DF">
        <w:rPr>
          <w:sz w:val="28"/>
          <w:szCs w:val="28"/>
        </w:rPr>
        <w:t>9</w:t>
      </w:r>
      <w:r w:rsidR="00CB46AA">
        <w:rPr>
          <w:sz w:val="28"/>
          <w:szCs w:val="28"/>
        </w:rPr>
        <w:t>-20</w:t>
      </w:r>
      <w:r w:rsidR="001B10DF">
        <w:rPr>
          <w:sz w:val="28"/>
          <w:szCs w:val="28"/>
        </w:rPr>
        <w:t>20</w:t>
      </w:r>
      <w:r w:rsidR="00CB46AA">
        <w:rPr>
          <w:sz w:val="28"/>
          <w:szCs w:val="28"/>
        </w:rPr>
        <w:t xml:space="preserve"> учебный год</w:t>
      </w:r>
      <w:r w:rsidR="00B912BF" w:rsidRPr="00FB2E34">
        <w:rPr>
          <w:sz w:val="28"/>
          <w:szCs w:val="28"/>
        </w:rPr>
        <w:t>.</w:t>
      </w:r>
    </w:p>
    <w:p w:rsidR="00FB2E34" w:rsidRDefault="00FB2E34" w:rsidP="00FB2E34">
      <w:pPr>
        <w:pStyle w:val="a5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FB2E34">
        <w:rPr>
          <w:sz w:val="28"/>
          <w:szCs w:val="28"/>
        </w:rPr>
        <w:t xml:space="preserve">Утвердить адаптированную образовательную программу для </w:t>
      </w:r>
      <w:proofErr w:type="gramStart"/>
      <w:r w:rsidRPr="00FB2E34">
        <w:rPr>
          <w:sz w:val="28"/>
          <w:szCs w:val="28"/>
        </w:rPr>
        <w:t>обучающи</w:t>
      </w:r>
      <w:r w:rsidRPr="00FB2E34">
        <w:rPr>
          <w:sz w:val="28"/>
          <w:szCs w:val="28"/>
        </w:rPr>
        <w:t>х</w:t>
      </w:r>
      <w:r w:rsidRPr="00FB2E34">
        <w:rPr>
          <w:sz w:val="28"/>
          <w:szCs w:val="28"/>
        </w:rPr>
        <w:t>ся</w:t>
      </w:r>
      <w:proofErr w:type="gramEnd"/>
      <w:r w:rsidRPr="00FB2E34">
        <w:rPr>
          <w:sz w:val="28"/>
          <w:szCs w:val="28"/>
        </w:rPr>
        <w:t xml:space="preserve"> с ОВЗ (</w:t>
      </w:r>
      <w:r>
        <w:rPr>
          <w:sz w:val="28"/>
          <w:szCs w:val="28"/>
        </w:rPr>
        <w:t>задержкой психического развития</w:t>
      </w:r>
      <w:r w:rsidRPr="00FB2E34">
        <w:rPr>
          <w:sz w:val="28"/>
          <w:szCs w:val="28"/>
        </w:rPr>
        <w:t>)</w:t>
      </w:r>
      <w:r w:rsidR="001B10DF">
        <w:rPr>
          <w:sz w:val="28"/>
          <w:szCs w:val="28"/>
        </w:rPr>
        <w:t xml:space="preserve"> </w:t>
      </w:r>
      <w:r w:rsidR="00CB46AA">
        <w:rPr>
          <w:sz w:val="28"/>
          <w:szCs w:val="28"/>
        </w:rPr>
        <w:t>на 201</w:t>
      </w:r>
      <w:r w:rsidR="001B10DF">
        <w:rPr>
          <w:sz w:val="28"/>
          <w:szCs w:val="28"/>
        </w:rPr>
        <w:t>9</w:t>
      </w:r>
      <w:r w:rsidR="00CB46AA">
        <w:rPr>
          <w:sz w:val="28"/>
          <w:szCs w:val="28"/>
        </w:rPr>
        <w:t>-20</w:t>
      </w:r>
      <w:r w:rsidR="001B10DF">
        <w:rPr>
          <w:sz w:val="28"/>
          <w:szCs w:val="28"/>
        </w:rPr>
        <w:t>20</w:t>
      </w:r>
      <w:r w:rsidR="00CB46AA">
        <w:rPr>
          <w:sz w:val="28"/>
          <w:szCs w:val="28"/>
        </w:rPr>
        <w:t xml:space="preserve"> учебный год.</w:t>
      </w:r>
    </w:p>
    <w:p w:rsidR="001B10DF" w:rsidRPr="00FB2E34" w:rsidRDefault="001B10DF" w:rsidP="001B10DF">
      <w:pPr>
        <w:pStyle w:val="a5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FB2E34">
        <w:rPr>
          <w:sz w:val="28"/>
          <w:szCs w:val="28"/>
        </w:rPr>
        <w:t>Утвердить адаптированную образовательную программу для обучающи</w:t>
      </w:r>
      <w:r w:rsidRPr="00FB2E34">
        <w:rPr>
          <w:sz w:val="28"/>
          <w:szCs w:val="28"/>
        </w:rPr>
        <w:t>х</w:t>
      </w:r>
      <w:r w:rsidRPr="00FB2E34">
        <w:rPr>
          <w:sz w:val="28"/>
          <w:szCs w:val="28"/>
        </w:rPr>
        <w:t>ся с ОВЗ (</w:t>
      </w:r>
      <w:r>
        <w:rPr>
          <w:sz w:val="28"/>
          <w:szCs w:val="28"/>
        </w:rPr>
        <w:t>вариант 1 ФГОС НОО ОВЗ</w:t>
      </w:r>
      <w:r w:rsidRPr="00FB2E34">
        <w:rPr>
          <w:sz w:val="28"/>
          <w:szCs w:val="28"/>
        </w:rPr>
        <w:t>)</w:t>
      </w:r>
      <w:r>
        <w:rPr>
          <w:sz w:val="28"/>
          <w:szCs w:val="28"/>
        </w:rPr>
        <w:t xml:space="preserve"> на 2019-2020 учебный год</w:t>
      </w:r>
      <w:r w:rsidRPr="00FB2E34">
        <w:rPr>
          <w:sz w:val="28"/>
          <w:szCs w:val="28"/>
        </w:rPr>
        <w:t>.</w:t>
      </w:r>
    </w:p>
    <w:p w:rsidR="001B10DF" w:rsidRPr="001B10DF" w:rsidRDefault="001B10DF" w:rsidP="001B10DF">
      <w:pPr>
        <w:pStyle w:val="a5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FB2E34">
        <w:rPr>
          <w:sz w:val="28"/>
          <w:szCs w:val="28"/>
        </w:rPr>
        <w:t>Утвердить адаптированную образовательную программу для обучающи</w:t>
      </w:r>
      <w:r w:rsidRPr="00FB2E34">
        <w:rPr>
          <w:sz w:val="28"/>
          <w:szCs w:val="28"/>
        </w:rPr>
        <w:t>х</w:t>
      </w:r>
      <w:r w:rsidRPr="00FB2E34">
        <w:rPr>
          <w:sz w:val="28"/>
          <w:szCs w:val="28"/>
        </w:rPr>
        <w:t>ся с ОВЗ (</w:t>
      </w:r>
      <w:r>
        <w:rPr>
          <w:sz w:val="28"/>
          <w:szCs w:val="28"/>
        </w:rPr>
        <w:t>вариант 7.1 ФГОС НОО ОВЗ</w:t>
      </w:r>
      <w:r w:rsidRPr="00FB2E34">
        <w:rPr>
          <w:sz w:val="28"/>
          <w:szCs w:val="28"/>
        </w:rPr>
        <w:t>)</w:t>
      </w:r>
      <w:r>
        <w:rPr>
          <w:sz w:val="28"/>
          <w:szCs w:val="28"/>
        </w:rPr>
        <w:t xml:space="preserve"> на 2019-2020 учебный год</w:t>
      </w:r>
    </w:p>
    <w:p w:rsidR="00575CEE" w:rsidRDefault="001B10DF" w:rsidP="00FB2E34">
      <w:pPr>
        <w:tabs>
          <w:tab w:val="left" w:pos="1080"/>
        </w:tabs>
        <w:jc w:val="both"/>
        <w:rPr>
          <w:rStyle w:val="a4"/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5</w:t>
      </w:r>
      <w:r w:rsidR="00FC545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FC5450">
        <w:rPr>
          <w:sz w:val="28"/>
          <w:szCs w:val="28"/>
        </w:rPr>
        <w:t xml:space="preserve">Ответственность за </w:t>
      </w:r>
      <w:r w:rsidR="00FC5450">
        <w:rPr>
          <w:rStyle w:val="a4"/>
          <w:rFonts w:ascii="Times New Roman" w:eastAsiaTheme="minorEastAsia" w:hAnsi="Times New Roman"/>
          <w:sz w:val="28"/>
          <w:szCs w:val="28"/>
        </w:rPr>
        <w:t>организацию</w:t>
      </w:r>
      <w:r w:rsidR="00FC5450" w:rsidRPr="00F35518">
        <w:rPr>
          <w:rStyle w:val="a4"/>
          <w:rFonts w:ascii="Times New Roman" w:hAnsi="Times New Roman"/>
          <w:sz w:val="28"/>
          <w:szCs w:val="28"/>
        </w:rPr>
        <w:t xml:space="preserve"> получения образования обучающимися с ограниченными возможностями здоровья</w:t>
      </w:r>
      <w:r w:rsidR="00FC5450">
        <w:rPr>
          <w:rStyle w:val="a4"/>
          <w:rFonts w:ascii="Times New Roman" w:hAnsi="Times New Roman"/>
          <w:sz w:val="28"/>
          <w:szCs w:val="28"/>
        </w:rPr>
        <w:t xml:space="preserve"> возложить на заместителя директ</w:t>
      </w:r>
      <w:r w:rsidR="00FC5450">
        <w:rPr>
          <w:rStyle w:val="a4"/>
          <w:rFonts w:ascii="Times New Roman" w:hAnsi="Times New Roman"/>
          <w:sz w:val="28"/>
          <w:szCs w:val="28"/>
        </w:rPr>
        <w:t>о</w:t>
      </w:r>
      <w:r w:rsidR="00FC5450">
        <w:rPr>
          <w:rStyle w:val="a4"/>
          <w:rFonts w:ascii="Times New Roman" w:hAnsi="Times New Roman"/>
          <w:sz w:val="28"/>
          <w:szCs w:val="28"/>
        </w:rPr>
        <w:t xml:space="preserve">ра по УВР </w:t>
      </w:r>
      <w:proofErr w:type="spellStart"/>
      <w:r w:rsidR="00FC5450">
        <w:rPr>
          <w:rStyle w:val="a4"/>
          <w:rFonts w:ascii="Times New Roman" w:hAnsi="Times New Roman"/>
          <w:sz w:val="28"/>
          <w:szCs w:val="28"/>
        </w:rPr>
        <w:t>Фефелову</w:t>
      </w:r>
      <w:proofErr w:type="spellEnd"/>
      <w:r w:rsidR="00FC5450">
        <w:rPr>
          <w:rStyle w:val="a4"/>
          <w:rFonts w:ascii="Times New Roman" w:hAnsi="Times New Roman"/>
          <w:sz w:val="28"/>
          <w:szCs w:val="28"/>
        </w:rPr>
        <w:t xml:space="preserve"> Татьяну Викторовну.</w:t>
      </w:r>
      <w:proofErr w:type="gramEnd"/>
    </w:p>
    <w:p w:rsidR="00FC5450" w:rsidRDefault="001B10DF" w:rsidP="00FB2E34">
      <w:pPr>
        <w:tabs>
          <w:tab w:val="left" w:pos="1080"/>
        </w:tabs>
        <w:jc w:val="both"/>
        <w:rPr>
          <w:sz w:val="28"/>
          <w:szCs w:val="28"/>
        </w:rPr>
      </w:pPr>
      <w:r>
        <w:rPr>
          <w:rStyle w:val="a4"/>
          <w:rFonts w:ascii="Times New Roman" w:hAnsi="Times New Roman"/>
          <w:sz w:val="28"/>
          <w:szCs w:val="28"/>
        </w:rPr>
        <w:t>6</w:t>
      </w:r>
      <w:r w:rsidR="00FC5450">
        <w:rPr>
          <w:rStyle w:val="a4"/>
          <w:rFonts w:ascii="Times New Roman" w:hAnsi="Times New Roman"/>
          <w:sz w:val="28"/>
          <w:szCs w:val="28"/>
        </w:rPr>
        <w:t xml:space="preserve">. </w:t>
      </w:r>
      <w:proofErr w:type="gramStart"/>
      <w:r w:rsidR="00FC5450">
        <w:rPr>
          <w:rStyle w:val="a4"/>
          <w:rFonts w:ascii="Times New Roman" w:hAnsi="Times New Roman"/>
          <w:sz w:val="28"/>
          <w:szCs w:val="28"/>
        </w:rPr>
        <w:t>Контроль за</w:t>
      </w:r>
      <w:proofErr w:type="gramEnd"/>
      <w:r w:rsidR="00FC5450">
        <w:rPr>
          <w:rStyle w:val="a4"/>
          <w:rFonts w:ascii="Times New Roman" w:hAnsi="Times New Roman"/>
          <w:sz w:val="28"/>
          <w:szCs w:val="28"/>
        </w:rPr>
        <w:t xml:space="preserve"> выполнением настоящего приказа оставляю за собой</w:t>
      </w:r>
    </w:p>
    <w:p w:rsidR="0011131D" w:rsidRDefault="0011131D" w:rsidP="0011131D">
      <w:pPr>
        <w:tabs>
          <w:tab w:val="left" w:pos="1080"/>
        </w:tabs>
        <w:ind w:firstLine="720"/>
        <w:jc w:val="both"/>
        <w:rPr>
          <w:sz w:val="28"/>
          <w:szCs w:val="28"/>
        </w:rPr>
      </w:pPr>
    </w:p>
    <w:p w:rsidR="0011131D" w:rsidRDefault="0011131D" w:rsidP="0011131D">
      <w:pPr>
        <w:tabs>
          <w:tab w:val="left" w:pos="1080"/>
        </w:tabs>
        <w:ind w:firstLine="720"/>
        <w:jc w:val="both"/>
        <w:rPr>
          <w:sz w:val="28"/>
          <w:szCs w:val="28"/>
        </w:rPr>
      </w:pPr>
    </w:p>
    <w:p w:rsidR="0011131D" w:rsidRDefault="0011131D" w:rsidP="0011131D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бюджетного</w:t>
      </w:r>
    </w:p>
    <w:p w:rsidR="0011131D" w:rsidRDefault="0011131D" w:rsidP="0011131D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общеобразовательного учреждения</w:t>
      </w:r>
    </w:p>
    <w:p w:rsidR="0011131D" w:rsidRDefault="0011131D" w:rsidP="0011131D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средней общеобразовательной</w:t>
      </w:r>
    </w:p>
    <w:p w:rsidR="001B10DF" w:rsidRDefault="0011131D" w:rsidP="0011131D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школы № 12 </w:t>
      </w:r>
      <w:r w:rsidR="001B10DF">
        <w:rPr>
          <w:sz w:val="28"/>
          <w:szCs w:val="28"/>
        </w:rPr>
        <w:t>имени М. К. Герасименко</w:t>
      </w:r>
    </w:p>
    <w:p w:rsidR="0011131D" w:rsidRDefault="0011131D" w:rsidP="0011131D">
      <w:pPr>
        <w:tabs>
          <w:tab w:val="left" w:pos="108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арбузовая</w:t>
      </w:r>
      <w:proofErr w:type="spellEnd"/>
      <w:r>
        <w:rPr>
          <w:sz w:val="28"/>
          <w:szCs w:val="28"/>
        </w:rPr>
        <w:t xml:space="preserve"> Балка</w:t>
      </w:r>
    </w:p>
    <w:p w:rsidR="0011131D" w:rsidRDefault="0011131D" w:rsidP="0011131D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11131D" w:rsidRDefault="0011131D" w:rsidP="0011131D">
      <w:pPr>
        <w:tabs>
          <w:tab w:val="left" w:pos="108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                                                                       </w:t>
      </w:r>
      <w:r w:rsidR="000C1B2D">
        <w:rPr>
          <w:sz w:val="28"/>
          <w:szCs w:val="28"/>
        </w:rPr>
        <w:t>Н.В.Кравченко</w:t>
      </w:r>
    </w:p>
    <w:p w:rsidR="00161CE9" w:rsidRDefault="00161CE9" w:rsidP="00B439BF">
      <w:pPr>
        <w:jc w:val="both"/>
        <w:rPr>
          <w:sz w:val="28"/>
          <w:szCs w:val="28"/>
        </w:rPr>
      </w:pPr>
    </w:p>
    <w:sectPr w:rsidR="00161CE9" w:rsidSect="00161CE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A43DE"/>
    <w:multiLevelType w:val="hybridMultilevel"/>
    <w:tmpl w:val="DBEA3BD8"/>
    <w:lvl w:ilvl="0" w:tplc="9AE0FC4E">
      <w:start w:val="1"/>
      <w:numFmt w:val="decimal"/>
      <w:lvlText w:val="%1."/>
      <w:lvlJc w:val="left"/>
      <w:pPr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11131D"/>
    <w:rsid w:val="000C1B2D"/>
    <w:rsid w:val="0011131D"/>
    <w:rsid w:val="001156B5"/>
    <w:rsid w:val="00161CE9"/>
    <w:rsid w:val="001B10DF"/>
    <w:rsid w:val="001C2A38"/>
    <w:rsid w:val="00235330"/>
    <w:rsid w:val="002A5FA9"/>
    <w:rsid w:val="004A5552"/>
    <w:rsid w:val="004D3E90"/>
    <w:rsid w:val="004E315B"/>
    <w:rsid w:val="004F0A7C"/>
    <w:rsid w:val="004F45EA"/>
    <w:rsid w:val="00575CEE"/>
    <w:rsid w:val="005D1639"/>
    <w:rsid w:val="005D179D"/>
    <w:rsid w:val="0063514B"/>
    <w:rsid w:val="006A1142"/>
    <w:rsid w:val="00723FE5"/>
    <w:rsid w:val="00765D3A"/>
    <w:rsid w:val="008335AE"/>
    <w:rsid w:val="008F626E"/>
    <w:rsid w:val="00906605"/>
    <w:rsid w:val="00932860"/>
    <w:rsid w:val="009A08E6"/>
    <w:rsid w:val="009A5E41"/>
    <w:rsid w:val="009B233A"/>
    <w:rsid w:val="00A75D29"/>
    <w:rsid w:val="00B439BF"/>
    <w:rsid w:val="00B912BF"/>
    <w:rsid w:val="00C434CB"/>
    <w:rsid w:val="00C51923"/>
    <w:rsid w:val="00C654EA"/>
    <w:rsid w:val="00C90DE4"/>
    <w:rsid w:val="00CB46AA"/>
    <w:rsid w:val="00D07203"/>
    <w:rsid w:val="00DA47BA"/>
    <w:rsid w:val="00E91472"/>
    <w:rsid w:val="00F35518"/>
    <w:rsid w:val="00FB2E34"/>
    <w:rsid w:val="00FC5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3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113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4A5552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F355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B2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9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2184F5-8732-4E7B-B197-9C0322A88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клиент1</dc:creator>
  <cp:keywords/>
  <dc:description/>
  <cp:lastModifiedBy>Windows User</cp:lastModifiedBy>
  <cp:revision>23</cp:revision>
  <cp:lastPrinted>2019-09-08T13:35:00Z</cp:lastPrinted>
  <dcterms:created xsi:type="dcterms:W3CDTF">2015-09-02T10:35:00Z</dcterms:created>
  <dcterms:modified xsi:type="dcterms:W3CDTF">2019-09-08T13:35:00Z</dcterms:modified>
</cp:coreProperties>
</file>